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A4" w:rsidRPr="00903CA4" w:rsidRDefault="00903CA4" w:rsidP="0090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CA4">
        <w:rPr>
          <w:rFonts w:ascii="Times New Roman" w:hAnsi="Times New Roman" w:cs="Times New Roman"/>
          <w:sz w:val="24"/>
          <w:szCs w:val="24"/>
        </w:rPr>
        <w:t xml:space="preserve">                           Муниципальное казенное общеобразовательное учреждение</w:t>
      </w:r>
    </w:p>
    <w:p w:rsidR="00903CA4" w:rsidRPr="00903CA4" w:rsidRDefault="00903CA4" w:rsidP="0090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CA4">
        <w:rPr>
          <w:rFonts w:ascii="Times New Roman" w:hAnsi="Times New Roman" w:cs="Times New Roman"/>
          <w:sz w:val="24"/>
          <w:szCs w:val="24"/>
        </w:rPr>
        <w:t xml:space="preserve">                                  «</w:t>
      </w:r>
      <w:proofErr w:type="spellStart"/>
      <w:r w:rsidRPr="00903CA4">
        <w:rPr>
          <w:rFonts w:ascii="Times New Roman" w:hAnsi="Times New Roman" w:cs="Times New Roman"/>
          <w:sz w:val="24"/>
          <w:szCs w:val="24"/>
        </w:rPr>
        <w:t>Крутчанская</w:t>
      </w:r>
      <w:proofErr w:type="spellEnd"/>
      <w:r w:rsidRPr="00903CA4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903CA4" w:rsidRPr="00903CA4" w:rsidRDefault="00903CA4" w:rsidP="0090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CA4">
        <w:rPr>
          <w:rFonts w:ascii="Times New Roman" w:hAnsi="Times New Roman" w:cs="Times New Roman"/>
          <w:sz w:val="24"/>
          <w:szCs w:val="24"/>
        </w:rPr>
        <w:t xml:space="preserve">                                                 Каменского муниципального  района</w:t>
      </w:r>
    </w:p>
    <w:p w:rsidR="00903CA4" w:rsidRPr="00903CA4" w:rsidRDefault="00903CA4" w:rsidP="0090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Воронежской области</w:t>
      </w:r>
    </w:p>
    <w:p w:rsidR="00903CA4" w:rsidRPr="00903CA4" w:rsidRDefault="00903CA4" w:rsidP="00903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rPr>
          <w:rFonts w:ascii="Times New Roman" w:hAnsi="Times New Roman" w:cs="Times New Roman"/>
          <w:b/>
          <w:sz w:val="20"/>
          <w:szCs w:val="20"/>
        </w:rPr>
      </w:pPr>
      <w:r w:rsidRPr="00903CA4">
        <w:rPr>
          <w:rFonts w:ascii="Times New Roman" w:hAnsi="Times New Roman" w:cs="Times New Roman"/>
          <w:b/>
          <w:sz w:val="20"/>
          <w:szCs w:val="20"/>
        </w:rPr>
        <w:t>«ПРИНЯТО»                                                                                                           «УТВЕРЖДЕНО»</w:t>
      </w:r>
    </w:p>
    <w:p w:rsidR="00903CA4" w:rsidRPr="00903CA4" w:rsidRDefault="00903CA4" w:rsidP="00903CA4">
      <w:pPr>
        <w:rPr>
          <w:rFonts w:ascii="Times New Roman" w:hAnsi="Times New Roman" w:cs="Times New Roman"/>
          <w:b/>
          <w:sz w:val="20"/>
          <w:szCs w:val="20"/>
        </w:rPr>
      </w:pPr>
      <w:r w:rsidRPr="00903CA4">
        <w:rPr>
          <w:rFonts w:ascii="Times New Roman" w:hAnsi="Times New Roman" w:cs="Times New Roman"/>
          <w:sz w:val="20"/>
          <w:szCs w:val="20"/>
        </w:rPr>
        <w:t xml:space="preserve"> Протокол № __ от _____ 2015г                                                                            Приказ № __ от _______ 2015г    Заседания ШМО                                                                                                      Директор школы:</w:t>
      </w:r>
    </w:p>
    <w:p w:rsidR="00903CA4" w:rsidRPr="00903CA4" w:rsidRDefault="00903CA4" w:rsidP="00903CA4">
      <w:pPr>
        <w:rPr>
          <w:rFonts w:ascii="Times New Roman" w:hAnsi="Times New Roman" w:cs="Times New Roman"/>
          <w:sz w:val="20"/>
          <w:szCs w:val="20"/>
        </w:rPr>
      </w:pPr>
      <w:r w:rsidRPr="00903CA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______/______________/                                                                               </w:t>
      </w:r>
    </w:p>
    <w:p w:rsidR="00903CA4" w:rsidRPr="00903CA4" w:rsidRDefault="00903CA4" w:rsidP="00903CA4">
      <w:pPr>
        <w:rPr>
          <w:rFonts w:ascii="Times New Roman" w:hAnsi="Times New Roman" w:cs="Times New Roman"/>
          <w:sz w:val="20"/>
          <w:szCs w:val="20"/>
        </w:rPr>
      </w:pPr>
      <w:r w:rsidRPr="00903CA4">
        <w:rPr>
          <w:rFonts w:ascii="Times New Roman" w:hAnsi="Times New Roman" w:cs="Times New Roman"/>
          <w:sz w:val="20"/>
          <w:szCs w:val="20"/>
        </w:rPr>
        <w:t xml:space="preserve"> Руководитель ШМО:</w:t>
      </w:r>
    </w:p>
    <w:p w:rsidR="00903CA4" w:rsidRPr="00903CA4" w:rsidRDefault="00903CA4" w:rsidP="00903CA4">
      <w:pPr>
        <w:rPr>
          <w:rFonts w:ascii="Times New Roman" w:hAnsi="Times New Roman" w:cs="Times New Roman"/>
          <w:sz w:val="20"/>
          <w:szCs w:val="20"/>
        </w:rPr>
      </w:pPr>
      <w:r w:rsidRPr="00903CA4">
        <w:rPr>
          <w:rFonts w:ascii="Times New Roman" w:hAnsi="Times New Roman" w:cs="Times New Roman"/>
          <w:sz w:val="20"/>
          <w:szCs w:val="20"/>
        </w:rPr>
        <w:t>_______/________________</w:t>
      </w:r>
    </w:p>
    <w:p w:rsidR="00903CA4" w:rsidRPr="00903CA4" w:rsidRDefault="00903CA4" w:rsidP="00903CA4">
      <w:pPr>
        <w:rPr>
          <w:rFonts w:ascii="Times New Roman" w:hAnsi="Times New Roman" w:cs="Times New Roman"/>
        </w:rPr>
      </w:pP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ind w:left="540" w:hanging="540"/>
        <w:rPr>
          <w:rFonts w:ascii="Times New Roman" w:hAnsi="Times New Roman" w:cs="Times New Roman"/>
          <w:sz w:val="28"/>
          <w:szCs w:val="28"/>
        </w:rPr>
      </w:pPr>
    </w:p>
    <w:p w:rsidR="00903CA4" w:rsidRPr="00903CA4" w:rsidRDefault="00903CA4" w:rsidP="00903CA4">
      <w:pPr>
        <w:pStyle w:val="2"/>
        <w:spacing w:line="276" w:lineRule="auto"/>
        <w:rPr>
          <w:sz w:val="28"/>
          <w:szCs w:val="28"/>
        </w:rPr>
      </w:pPr>
      <w:r w:rsidRPr="00903CA4">
        <w:rPr>
          <w:sz w:val="28"/>
          <w:szCs w:val="28"/>
        </w:rPr>
        <w:t>ПРОГРАММА</w:t>
      </w:r>
    </w:p>
    <w:p w:rsidR="00903CA4" w:rsidRPr="00903CA4" w:rsidRDefault="00903CA4" w:rsidP="00903CA4">
      <w:pPr>
        <w:rPr>
          <w:rFonts w:ascii="Times New Roman" w:hAnsi="Times New Roman" w:cs="Times New Roman"/>
          <w:sz w:val="28"/>
          <w:szCs w:val="28"/>
        </w:rPr>
      </w:pPr>
    </w:p>
    <w:p w:rsidR="00903CA4" w:rsidRPr="00903CA4" w:rsidRDefault="00903CA4" w:rsidP="00903C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CA4">
        <w:rPr>
          <w:rFonts w:ascii="Times New Roman" w:hAnsi="Times New Roman" w:cs="Times New Roman"/>
          <w:sz w:val="28"/>
          <w:szCs w:val="28"/>
        </w:rPr>
        <w:t xml:space="preserve">учебного курса </w:t>
      </w:r>
      <w:proofErr w:type="spellStart"/>
      <w:r w:rsidRPr="00903CA4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903CA4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903CA4" w:rsidRPr="00903CA4" w:rsidRDefault="00903CA4" w:rsidP="00903CA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CA4">
        <w:rPr>
          <w:rFonts w:ascii="Times New Roman" w:hAnsi="Times New Roman" w:cs="Times New Roman"/>
          <w:sz w:val="28"/>
          <w:szCs w:val="28"/>
        </w:rPr>
        <w:t>для учащихся 9-х классов</w:t>
      </w:r>
    </w:p>
    <w:p w:rsidR="00903CA4" w:rsidRPr="00903CA4" w:rsidRDefault="00903CA4" w:rsidP="00903C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CA4" w:rsidRPr="00903CA4" w:rsidRDefault="00903CA4" w:rsidP="00903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CA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903CA4">
        <w:rPr>
          <w:rFonts w:ascii="Times New Roman" w:hAnsi="Times New Roman" w:cs="Times New Roman"/>
          <w:b/>
          <w:sz w:val="28"/>
          <w:szCs w:val="28"/>
        </w:rPr>
        <w:t>«Золотое перо»</w:t>
      </w: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  <w:r w:rsidRPr="00903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03CA4">
        <w:rPr>
          <w:rFonts w:ascii="Times New Roman" w:hAnsi="Times New Roman" w:cs="Times New Roman"/>
          <w:sz w:val="24"/>
          <w:szCs w:val="24"/>
        </w:rPr>
        <w:t xml:space="preserve">  Автор программы: </w:t>
      </w: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  <w:r w:rsidRPr="00903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учитель русского языка          </w:t>
      </w: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  <w:r w:rsidRPr="00903C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903CA4">
        <w:rPr>
          <w:rFonts w:ascii="Times New Roman" w:hAnsi="Times New Roman" w:cs="Times New Roman"/>
          <w:sz w:val="24"/>
          <w:szCs w:val="24"/>
        </w:rPr>
        <w:t>Бекешина</w:t>
      </w:r>
      <w:proofErr w:type="spellEnd"/>
      <w:r w:rsidRPr="00903CA4">
        <w:rPr>
          <w:rFonts w:ascii="Times New Roman" w:hAnsi="Times New Roman" w:cs="Times New Roman"/>
          <w:sz w:val="24"/>
          <w:szCs w:val="24"/>
        </w:rPr>
        <w:t xml:space="preserve"> Н.В</w:t>
      </w: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772AEB" w:rsidP="00903C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Крутец,2015</w:t>
      </w:r>
    </w:p>
    <w:p w:rsidR="00903CA4" w:rsidRPr="00903CA4" w:rsidRDefault="00903CA4" w:rsidP="00903CA4">
      <w:pPr>
        <w:rPr>
          <w:rFonts w:ascii="Times New Roman" w:hAnsi="Times New Roman" w:cs="Times New Roman"/>
          <w:sz w:val="24"/>
          <w:szCs w:val="24"/>
        </w:rPr>
      </w:pPr>
    </w:p>
    <w:p w:rsidR="00903CA4" w:rsidRDefault="00F301CB" w:rsidP="006700BD">
      <w:pPr>
        <w:pStyle w:val="3"/>
        <w:jc w:val="left"/>
        <w:rPr>
          <w:sz w:val="28"/>
          <w:szCs w:val="28"/>
        </w:rPr>
      </w:pPr>
      <w:r w:rsidRPr="006700BD">
        <w:rPr>
          <w:sz w:val="28"/>
          <w:szCs w:val="28"/>
        </w:rPr>
        <w:t xml:space="preserve">      </w:t>
      </w:r>
      <w:r w:rsidR="006700BD">
        <w:rPr>
          <w:sz w:val="28"/>
          <w:szCs w:val="28"/>
        </w:rPr>
        <w:t xml:space="preserve">                             </w:t>
      </w:r>
      <w:r w:rsidRPr="006700BD">
        <w:rPr>
          <w:sz w:val="28"/>
          <w:szCs w:val="28"/>
        </w:rPr>
        <w:t xml:space="preserve">            Пояснительная записка</w:t>
      </w:r>
    </w:p>
    <w:p w:rsidR="006700BD" w:rsidRPr="006700BD" w:rsidRDefault="006700BD" w:rsidP="006700BD"/>
    <w:p w:rsidR="00903CA4" w:rsidRPr="006700BD" w:rsidRDefault="00903CA4" w:rsidP="00D936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8"/>
          <w:szCs w:val="28"/>
        </w:rPr>
        <w:t xml:space="preserve">   </w:t>
      </w:r>
      <w:r w:rsidRPr="006700B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93692" w:rsidRPr="006700BD">
        <w:rPr>
          <w:rFonts w:ascii="Times New Roman" w:hAnsi="Times New Roman" w:cs="Times New Roman"/>
          <w:sz w:val="24"/>
          <w:szCs w:val="24"/>
        </w:rPr>
        <w:tab/>
      </w:r>
      <w:r w:rsidRPr="006700BD">
        <w:rPr>
          <w:rFonts w:ascii="Times New Roman" w:hAnsi="Times New Roman" w:cs="Times New Roman"/>
          <w:sz w:val="24"/>
          <w:szCs w:val="24"/>
        </w:rPr>
        <w:t xml:space="preserve">Программа элективного курса </w:t>
      </w:r>
      <w:proofErr w:type="spellStart"/>
      <w:r w:rsidRPr="006700BD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6700BD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Pr="006700B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700BD">
        <w:rPr>
          <w:rFonts w:ascii="Times New Roman" w:hAnsi="Times New Roman" w:cs="Times New Roman"/>
          <w:b/>
          <w:sz w:val="24"/>
          <w:szCs w:val="24"/>
        </w:rPr>
        <w:t xml:space="preserve">«Золотое перо»  </w:t>
      </w:r>
      <w:r w:rsidRPr="006700BD">
        <w:rPr>
          <w:rFonts w:ascii="Times New Roman" w:hAnsi="Times New Roman" w:cs="Times New Roman"/>
          <w:sz w:val="24"/>
          <w:szCs w:val="24"/>
        </w:rPr>
        <w:t>предназначена для учащихся 9-х классов общеобразовательных учреждений.</w:t>
      </w:r>
    </w:p>
    <w:p w:rsidR="004F77B1" w:rsidRDefault="00F301CB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Целью элективного курса «Золотое перо»  </w:t>
      </w:r>
      <w:r w:rsidR="00D93692" w:rsidRPr="006700BD">
        <w:rPr>
          <w:rFonts w:ascii="Times New Roman" w:hAnsi="Times New Roman" w:cs="Times New Roman"/>
          <w:sz w:val="24"/>
          <w:szCs w:val="24"/>
        </w:rPr>
        <w:t>является</w:t>
      </w:r>
      <w:r w:rsidRPr="006700BD">
        <w:rPr>
          <w:rFonts w:ascii="Times New Roman" w:hAnsi="Times New Roman" w:cs="Times New Roman"/>
          <w:sz w:val="24"/>
          <w:szCs w:val="24"/>
        </w:rPr>
        <w:t xml:space="preserve"> углубленное знание учащихся о сочинении как неотъемлемом составляющем </w:t>
      </w:r>
      <w:r w:rsidR="00D93692" w:rsidRPr="006700BD">
        <w:rPr>
          <w:rFonts w:ascii="Times New Roman" w:hAnsi="Times New Roman" w:cs="Times New Roman"/>
          <w:sz w:val="24"/>
          <w:szCs w:val="24"/>
        </w:rPr>
        <w:t>элементе жизни цивилизованного общества.</w:t>
      </w:r>
    </w:p>
    <w:p w:rsidR="004F77B1" w:rsidRDefault="004F77B1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4F77B1" w:rsidRPr="004F77B1" w:rsidRDefault="004F77B1" w:rsidP="004F77B1">
      <w:pPr>
        <w:pStyle w:val="a3"/>
        <w:spacing w:before="0" w:beforeAutospacing="0" w:after="0" w:afterAutospacing="0" w:line="360" w:lineRule="auto"/>
        <w:contextualSpacing/>
        <w:jc w:val="both"/>
      </w:pPr>
      <w:r>
        <w:t xml:space="preserve">1) Развитие </w:t>
      </w:r>
      <w:r w:rsidRPr="004F77B1">
        <w:t xml:space="preserve"> способности учащихся к творческой деятельности.</w:t>
      </w:r>
    </w:p>
    <w:p w:rsidR="004F77B1" w:rsidRPr="004F77B1" w:rsidRDefault="004F77B1" w:rsidP="004F7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творческого</w:t>
      </w:r>
      <w:r w:rsidRPr="004F77B1">
        <w:rPr>
          <w:rFonts w:ascii="Times New Roman" w:hAnsi="Times New Roman" w:cs="Times New Roman"/>
          <w:sz w:val="24"/>
          <w:szCs w:val="24"/>
        </w:rPr>
        <w:t xml:space="preserve"> воображение как направление интеллектуального и личностного развития ученика, образное мышление подростков</w:t>
      </w:r>
    </w:p>
    <w:p w:rsidR="004F77B1" w:rsidRPr="004F77B1" w:rsidRDefault="004F77B1" w:rsidP="004F77B1">
      <w:pPr>
        <w:pStyle w:val="a3"/>
        <w:spacing w:before="0" w:beforeAutospacing="0" w:after="0" w:afterAutospacing="0" w:line="360" w:lineRule="auto"/>
        <w:contextualSpacing/>
        <w:jc w:val="both"/>
      </w:pPr>
      <w:r>
        <w:t>3</w:t>
      </w:r>
      <w:proofErr w:type="gramStart"/>
      <w:r>
        <w:t xml:space="preserve"> )</w:t>
      </w:r>
      <w:proofErr w:type="gramEnd"/>
      <w:r>
        <w:t xml:space="preserve">Совершенствование </w:t>
      </w:r>
      <w:r w:rsidRPr="004F77B1">
        <w:t xml:space="preserve"> ре</w:t>
      </w:r>
      <w:r>
        <w:t>чевой  культуры</w:t>
      </w:r>
      <w:r w:rsidRPr="004F77B1">
        <w:t xml:space="preserve"> учащихся.</w:t>
      </w:r>
    </w:p>
    <w:p w:rsidR="004F77B1" w:rsidRDefault="004F77B1" w:rsidP="004F77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Развитие </w:t>
      </w:r>
      <w:r w:rsidRPr="004F77B1">
        <w:rPr>
          <w:rFonts w:ascii="Times New Roman" w:hAnsi="Times New Roman" w:cs="Times New Roman"/>
          <w:sz w:val="24"/>
          <w:szCs w:val="24"/>
        </w:rPr>
        <w:t xml:space="preserve"> ком</w:t>
      </w:r>
      <w:r>
        <w:rPr>
          <w:rFonts w:ascii="Times New Roman" w:hAnsi="Times New Roman" w:cs="Times New Roman"/>
          <w:sz w:val="24"/>
          <w:szCs w:val="24"/>
        </w:rPr>
        <w:t xml:space="preserve">муникативной </w:t>
      </w:r>
      <w:r w:rsidRPr="004F77B1">
        <w:rPr>
          <w:rFonts w:ascii="Times New Roman" w:hAnsi="Times New Roman" w:cs="Times New Roman"/>
          <w:sz w:val="24"/>
          <w:szCs w:val="24"/>
        </w:rPr>
        <w:t xml:space="preserve"> компетенции </w:t>
      </w:r>
      <w:proofErr w:type="gramStart"/>
      <w:r w:rsidRPr="004F77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301CB" w:rsidRPr="006700BD" w:rsidRDefault="00D9369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Содержание элективного курса реализуется на основе системного личностно-деятельностного подхода. Системность проявляется во взаимодействии всех тем, где каждая раскрывает определенные аспекты необходимых человеку жанров сочинений. Личностно-ориентированный подход проявляется в выборе материала, близкого конкретным детям, в формах работы, позволяющих учащимся постоянно взаимодействовать друг с другом и с учителем. Деятельностный  подход реализуется в преобладании активных форм и методов обучения. Технологической базой для проведения курса является обучение в сотрудничестве.</w:t>
      </w:r>
    </w:p>
    <w:p w:rsidR="00D93692" w:rsidRPr="006700BD" w:rsidRDefault="00D9369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   Формы контроля усвоения материала предполагают стимулирующий характер. Каждому учащемуся рекомендуется завести тетрадь для записи теоретических сведений, папку-файл и отдельные листы для выполнения практических работ </w:t>
      </w:r>
      <w:proofErr w:type="gramStart"/>
      <w:r w:rsidRPr="006700B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700BD">
        <w:rPr>
          <w:rFonts w:ascii="Times New Roman" w:hAnsi="Times New Roman" w:cs="Times New Roman"/>
          <w:sz w:val="24"/>
          <w:szCs w:val="24"/>
        </w:rPr>
        <w:t xml:space="preserve">для удобства </w:t>
      </w:r>
      <w:proofErr w:type="spellStart"/>
      <w:r w:rsidRPr="006700BD">
        <w:rPr>
          <w:rFonts w:ascii="Times New Roman" w:hAnsi="Times New Roman" w:cs="Times New Roman"/>
          <w:sz w:val="24"/>
          <w:szCs w:val="24"/>
        </w:rPr>
        <w:t>перекомпановки</w:t>
      </w:r>
      <w:proofErr w:type="spellEnd"/>
      <w:r w:rsidRPr="006700BD">
        <w:rPr>
          <w:rFonts w:ascii="Times New Roman" w:hAnsi="Times New Roman" w:cs="Times New Roman"/>
          <w:sz w:val="24"/>
          <w:szCs w:val="24"/>
        </w:rPr>
        <w:t xml:space="preserve"> по видам работ и для выпуска альманаха), блокнот для черновых записей. Итоговой формой контроля является выпуск участниками элективного курса совместного альманаха на основе выполненных видов сочинения. Элективный курс направлен на будущее профессиональное самоопределение учащихся в области журналистики, но будет полезен всем учащимся, желающим углубить знания о теории и практике написания сочинений разных жанров.</w:t>
      </w:r>
    </w:p>
    <w:p w:rsidR="00D93692" w:rsidRPr="006700BD" w:rsidRDefault="00952CA6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Учебный план МКОУ «</w:t>
      </w:r>
      <w:proofErr w:type="spellStart"/>
      <w:r w:rsidRPr="006700BD">
        <w:rPr>
          <w:rFonts w:ascii="Times New Roman" w:hAnsi="Times New Roman" w:cs="Times New Roman"/>
          <w:sz w:val="24"/>
          <w:szCs w:val="24"/>
        </w:rPr>
        <w:t>Крутчанская</w:t>
      </w:r>
      <w:proofErr w:type="spellEnd"/>
      <w:r w:rsidRPr="006700BD">
        <w:rPr>
          <w:rFonts w:ascii="Times New Roman" w:hAnsi="Times New Roman" w:cs="Times New Roman"/>
          <w:sz w:val="24"/>
          <w:szCs w:val="24"/>
        </w:rPr>
        <w:t xml:space="preserve"> ООШ» на изучение курса отводит 0,5 часа. Согласно  годовому календарному графику МКОУ «</w:t>
      </w:r>
      <w:proofErr w:type="spellStart"/>
      <w:r w:rsidRPr="006700BD">
        <w:rPr>
          <w:rFonts w:ascii="Times New Roman" w:hAnsi="Times New Roman" w:cs="Times New Roman"/>
          <w:sz w:val="24"/>
          <w:szCs w:val="24"/>
        </w:rPr>
        <w:t>Крутчанская</w:t>
      </w:r>
      <w:proofErr w:type="spellEnd"/>
      <w:r w:rsidRPr="006700BD">
        <w:rPr>
          <w:rFonts w:ascii="Times New Roman" w:hAnsi="Times New Roman" w:cs="Times New Roman"/>
          <w:sz w:val="24"/>
          <w:szCs w:val="24"/>
        </w:rPr>
        <w:t xml:space="preserve"> ООШ» 34 учебных недели, курс изучается во 2 полугодии, т.е.  </w:t>
      </w:r>
      <w:r w:rsidRPr="006700BD">
        <w:rPr>
          <w:rFonts w:ascii="Times New Roman" w:hAnsi="Times New Roman" w:cs="Times New Roman"/>
          <w:b/>
          <w:sz w:val="24"/>
          <w:szCs w:val="24"/>
        </w:rPr>
        <w:t>рассчитан на 18 часов</w:t>
      </w:r>
      <w:r w:rsidRPr="006700BD">
        <w:rPr>
          <w:rFonts w:ascii="Times New Roman" w:hAnsi="Times New Roman" w:cs="Times New Roman"/>
          <w:sz w:val="24"/>
          <w:szCs w:val="24"/>
        </w:rPr>
        <w:t>.</w:t>
      </w:r>
    </w:p>
    <w:p w:rsidR="00952CA6" w:rsidRDefault="00952CA6" w:rsidP="004F7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CA6" w:rsidRDefault="00952CA6" w:rsidP="004F77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CA6" w:rsidRDefault="00952CA6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A90">
        <w:rPr>
          <w:rFonts w:ascii="Times New Roman" w:hAnsi="Times New Roman" w:cs="Times New Roman"/>
          <w:b/>
          <w:sz w:val="28"/>
          <w:szCs w:val="28"/>
        </w:rPr>
        <w:t xml:space="preserve">                                 Содержание программы</w:t>
      </w:r>
    </w:p>
    <w:p w:rsidR="00BD1A90" w:rsidRPr="00BD1A90" w:rsidRDefault="00BD1A90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CA6" w:rsidRPr="006700BD" w:rsidRDefault="00952CA6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0BD">
        <w:rPr>
          <w:rFonts w:ascii="Times New Roman" w:hAnsi="Times New Roman" w:cs="Times New Roman"/>
          <w:i/>
          <w:sz w:val="24"/>
          <w:szCs w:val="24"/>
        </w:rPr>
        <w:t>Тема 1</w:t>
      </w:r>
      <w:r w:rsidRPr="006700BD">
        <w:rPr>
          <w:rFonts w:ascii="Times New Roman" w:hAnsi="Times New Roman" w:cs="Times New Roman"/>
          <w:sz w:val="24"/>
          <w:szCs w:val="24"/>
        </w:rPr>
        <w:t xml:space="preserve">. </w:t>
      </w:r>
      <w:r w:rsidRPr="006700BD">
        <w:rPr>
          <w:rFonts w:ascii="Times New Roman" w:hAnsi="Times New Roman" w:cs="Times New Roman"/>
          <w:b/>
          <w:sz w:val="24"/>
          <w:szCs w:val="24"/>
        </w:rPr>
        <w:t xml:space="preserve">Школьные знания и жизнь. Деловые </w:t>
      </w:r>
      <w:r w:rsidR="009B4364" w:rsidRPr="006700BD">
        <w:rPr>
          <w:rFonts w:ascii="Times New Roman" w:hAnsi="Times New Roman" w:cs="Times New Roman"/>
          <w:b/>
          <w:sz w:val="24"/>
          <w:szCs w:val="24"/>
        </w:rPr>
        <w:t xml:space="preserve"> бумаги в нашей жизни.</w:t>
      </w:r>
    </w:p>
    <w:p w:rsidR="009B4364" w:rsidRPr="006700BD" w:rsidRDefault="009B4364" w:rsidP="00BD1A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>Знания и жизнь. Виды деловых бумаг, их структура и назначение. Жанры сочинений, их применимость во внешкольной жизни.</w:t>
      </w:r>
    </w:p>
    <w:p w:rsidR="009B4364" w:rsidRPr="006700BD" w:rsidRDefault="009B4364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0BD">
        <w:rPr>
          <w:rFonts w:ascii="Times New Roman" w:hAnsi="Times New Roman" w:cs="Times New Roman"/>
          <w:i/>
          <w:sz w:val="24"/>
          <w:szCs w:val="24"/>
        </w:rPr>
        <w:t>Тема 2.</w:t>
      </w:r>
      <w:r w:rsidRPr="006700BD">
        <w:rPr>
          <w:rFonts w:ascii="Times New Roman" w:hAnsi="Times New Roman" w:cs="Times New Roman"/>
          <w:sz w:val="24"/>
          <w:szCs w:val="24"/>
        </w:rPr>
        <w:t xml:space="preserve"> </w:t>
      </w:r>
      <w:r w:rsidRPr="006700BD">
        <w:rPr>
          <w:rFonts w:ascii="Times New Roman" w:hAnsi="Times New Roman" w:cs="Times New Roman"/>
          <w:b/>
          <w:sz w:val="24"/>
          <w:szCs w:val="24"/>
        </w:rPr>
        <w:t>Дневник как форма повествования от первого лица.</w:t>
      </w:r>
    </w:p>
    <w:p w:rsidR="009B4364" w:rsidRPr="006700BD" w:rsidRDefault="009B4364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>Понятие о дневнике. Роль рефлексии в ведении дневниковых записей.</w:t>
      </w:r>
    </w:p>
    <w:p w:rsidR="009B4364" w:rsidRPr="006700BD" w:rsidRDefault="009B4364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i/>
          <w:sz w:val="24"/>
          <w:szCs w:val="24"/>
        </w:rPr>
        <w:t>Тема 3.</w:t>
      </w:r>
      <w:r w:rsidRPr="006700BD">
        <w:rPr>
          <w:rFonts w:ascii="Times New Roman" w:hAnsi="Times New Roman" w:cs="Times New Roman"/>
          <w:sz w:val="24"/>
          <w:szCs w:val="24"/>
        </w:rPr>
        <w:t xml:space="preserve"> </w:t>
      </w:r>
      <w:r w:rsidRPr="006700BD">
        <w:rPr>
          <w:rFonts w:ascii="Times New Roman" w:hAnsi="Times New Roman" w:cs="Times New Roman"/>
          <w:b/>
          <w:sz w:val="24"/>
          <w:szCs w:val="24"/>
        </w:rPr>
        <w:t>Эпистолярный жанр.</w:t>
      </w:r>
    </w:p>
    <w:p w:rsidR="009B4364" w:rsidRPr="006700BD" w:rsidRDefault="009B4364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>Особенности эпистолярного жанра</w:t>
      </w:r>
      <w:r w:rsidR="00D536CC" w:rsidRPr="006700BD">
        <w:rPr>
          <w:rFonts w:ascii="Times New Roman" w:hAnsi="Times New Roman" w:cs="Times New Roman"/>
          <w:sz w:val="24"/>
          <w:szCs w:val="24"/>
        </w:rPr>
        <w:t>, роль переписки в жизни культурного</w:t>
      </w:r>
      <w:r w:rsidR="00236532" w:rsidRPr="006700BD">
        <w:rPr>
          <w:rFonts w:ascii="Times New Roman" w:hAnsi="Times New Roman" w:cs="Times New Roman"/>
          <w:sz w:val="24"/>
          <w:szCs w:val="24"/>
        </w:rPr>
        <w:t xml:space="preserve"> человека минувших эпох и современности. Разные виды письма.</w:t>
      </w:r>
    </w:p>
    <w:p w:rsidR="00236532" w:rsidRPr="006700BD" w:rsidRDefault="0023653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0BD">
        <w:rPr>
          <w:rFonts w:ascii="Times New Roman" w:hAnsi="Times New Roman" w:cs="Times New Roman"/>
          <w:i/>
          <w:sz w:val="24"/>
          <w:szCs w:val="24"/>
        </w:rPr>
        <w:t>Тема 4</w:t>
      </w:r>
      <w:r w:rsidRPr="006700BD">
        <w:rPr>
          <w:rFonts w:ascii="Times New Roman" w:hAnsi="Times New Roman" w:cs="Times New Roman"/>
          <w:sz w:val="24"/>
          <w:szCs w:val="24"/>
        </w:rPr>
        <w:t xml:space="preserve">. </w:t>
      </w:r>
      <w:r w:rsidRPr="006700BD">
        <w:rPr>
          <w:rFonts w:ascii="Times New Roman" w:hAnsi="Times New Roman" w:cs="Times New Roman"/>
          <w:b/>
          <w:sz w:val="24"/>
          <w:szCs w:val="24"/>
        </w:rPr>
        <w:t>Интервью и портретный очерк как способы постижения и изображения человека.</w:t>
      </w:r>
    </w:p>
    <w:p w:rsidR="00236532" w:rsidRPr="006700BD" w:rsidRDefault="0023653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>Характеристика как жанр официально-делового стиля. Интервью, его особенности в зависимости от поставленной цели. Портретный очерк как одна из разновидностей очерка.</w:t>
      </w:r>
    </w:p>
    <w:p w:rsidR="00236532" w:rsidRPr="006700BD" w:rsidRDefault="0023653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0BD">
        <w:rPr>
          <w:rFonts w:ascii="Times New Roman" w:hAnsi="Times New Roman" w:cs="Times New Roman"/>
          <w:i/>
          <w:sz w:val="24"/>
          <w:szCs w:val="24"/>
        </w:rPr>
        <w:t>Тема 5.</w:t>
      </w:r>
      <w:r w:rsidRPr="006700BD">
        <w:rPr>
          <w:rFonts w:ascii="Times New Roman" w:hAnsi="Times New Roman" w:cs="Times New Roman"/>
          <w:sz w:val="24"/>
          <w:szCs w:val="24"/>
        </w:rPr>
        <w:t xml:space="preserve"> </w:t>
      </w:r>
      <w:r w:rsidRPr="006700BD">
        <w:rPr>
          <w:rFonts w:ascii="Times New Roman" w:hAnsi="Times New Roman" w:cs="Times New Roman"/>
          <w:b/>
          <w:sz w:val="24"/>
          <w:szCs w:val="24"/>
        </w:rPr>
        <w:t>Репортаж и путевой очерк как разные формы повествования об окружающем мире.</w:t>
      </w:r>
    </w:p>
    <w:p w:rsidR="00236532" w:rsidRPr="006700BD" w:rsidRDefault="00236532" w:rsidP="00236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>Особенности репортажа. Путевой очерк как разновидность очерка.</w:t>
      </w:r>
    </w:p>
    <w:p w:rsidR="00236532" w:rsidRPr="006700BD" w:rsidRDefault="00BD1A90" w:rsidP="002365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     </w:t>
      </w:r>
      <w:r w:rsidR="00236532" w:rsidRPr="006700BD">
        <w:rPr>
          <w:rFonts w:ascii="Times New Roman" w:hAnsi="Times New Roman" w:cs="Times New Roman"/>
          <w:sz w:val="24"/>
          <w:szCs w:val="24"/>
        </w:rPr>
        <w:t xml:space="preserve">  </w:t>
      </w:r>
      <w:r w:rsidR="00236532" w:rsidRPr="006700BD">
        <w:rPr>
          <w:rFonts w:ascii="Times New Roman" w:hAnsi="Times New Roman" w:cs="Times New Roman"/>
          <w:i/>
          <w:sz w:val="24"/>
          <w:szCs w:val="24"/>
        </w:rPr>
        <w:t>Тема 6.</w:t>
      </w:r>
      <w:r w:rsidR="00236532" w:rsidRPr="006700BD">
        <w:rPr>
          <w:rFonts w:ascii="Times New Roman" w:hAnsi="Times New Roman" w:cs="Times New Roman"/>
          <w:sz w:val="24"/>
          <w:szCs w:val="24"/>
        </w:rPr>
        <w:t xml:space="preserve"> </w:t>
      </w:r>
      <w:r w:rsidR="00236532" w:rsidRPr="006700BD">
        <w:rPr>
          <w:rFonts w:ascii="Times New Roman" w:hAnsi="Times New Roman" w:cs="Times New Roman"/>
          <w:b/>
          <w:sz w:val="24"/>
          <w:szCs w:val="24"/>
        </w:rPr>
        <w:t>Проблемный очерк.</w:t>
      </w:r>
    </w:p>
    <w:p w:rsidR="00236532" w:rsidRPr="006700BD" w:rsidRDefault="00BD1A90" w:rsidP="00236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      Проблемный очерк как разновидность очерка. Дискуссия как форма подготовки к созданию проблемного очерка. Правила ведения дискуссии.</w:t>
      </w:r>
    </w:p>
    <w:p w:rsidR="00BD1A90" w:rsidRPr="006700BD" w:rsidRDefault="00BD1A90" w:rsidP="002365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700BD">
        <w:rPr>
          <w:rFonts w:ascii="Times New Roman" w:hAnsi="Times New Roman" w:cs="Times New Roman"/>
          <w:i/>
          <w:sz w:val="24"/>
          <w:szCs w:val="24"/>
        </w:rPr>
        <w:t>Тема 7</w:t>
      </w:r>
      <w:r w:rsidRPr="006700BD">
        <w:rPr>
          <w:rFonts w:ascii="Times New Roman" w:hAnsi="Times New Roman" w:cs="Times New Roman"/>
          <w:sz w:val="24"/>
          <w:szCs w:val="24"/>
        </w:rPr>
        <w:t xml:space="preserve">. </w:t>
      </w:r>
      <w:r w:rsidRPr="006700BD">
        <w:rPr>
          <w:rFonts w:ascii="Times New Roman" w:hAnsi="Times New Roman" w:cs="Times New Roman"/>
          <w:b/>
          <w:sz w:val="24"/>
          <w:szCs w:val="24"/>
        </w:rPr>
        <w:t>Эссе</w:t>
      </w:r>
    </w:p>
    <w:p w:rsidR="00BD1A90" w:rsidRPr="006700BD" w:rsidRDefault="00BD1A90" w:rsidP="00236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             Особенности эссе как жанра.  Знания и умения, необходимые для создания эссе.</w:t>
      </w:r>
    </w:p>
    <w:p w:rsidR="00BD1A90" w:rsidRPr="006700BD" w:rsidRDefault="00BD1A90" w:rsidP="002365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00BD">
        <w:rPr>
          <w:rFonts w:ascii="Times New Roman" w:hAnsi="Times New Roman" w:cs="Times New Roman"/>
          <w:i/>
          <w:sz w:val="24"/>
          <w:szCs w:val="24"/>
        </w:rPr>
        <w:t>Тема 8</w:t>
      </w:r>
      <w:r w:rsidRPr="006700BD">
        <w:rPr>
          <w:rFonts w:ascii="Times New Roman" w:hAnsi="Times New Roman" w:cs="Times New Roman"/>
          <w:sz w:val="24"/>
          <w:szCs w:val="24"/>
        </w:rPr>
        <w:t xml:space="preserve">. </w:t>
      </w:r>
      <w:r w:rsidRPr="006700BD">
        <w:rPr>
          <w:rFonts w:ascii="Times New Roman" w:hAnsi="Times New Roman" w:cs="Times New Roman"/>
          <w:b/>
          <w:sz w:val="24"/>
          <w:szCs w:val="24"/>
        </w:rPr>
        <w:t>Итоговое занятие.</w:t>
      </w:r>
    </w:p>
    <w:p w:rsidR="00BD1A90" w:rsidRPr="006700BD" w:rsidRDefault="00BD1A90" w:rsidP="00236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            Создание альманаха.</w:t>
      </w:r>
    </w:p>
    <w:p w:rsidR="00236532" w:rsidRPr="006700BD" w:rsidRDefault="0023653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692" w:rsidRPr="006700BD" w:rsidRDefault="00D9369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2D5F" w:rsidRDefault="00092D5F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0BD" w:rsidRDefault="006700BD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0BD" w:rsidRDefault="006700BD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0BD" w:rsidRDefault="006700BD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0BD" w:rsidRDefault="006700BD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0BD" w:rsidRDefault="006700BD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0BD" w:rsidRDefault="006700BD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6700BD">
        <w:rPr>
          <w:rFonts w:ascii="Times New Roman" w:hAnsi="Times New Roman" w:cs="Times New Roman"/>
          <w:b/>
          <w:sz w:val="28"/>
          <w:szCs w:val="28"/>
        </w:rPr>
        <w:t xml:space="preserve">Требование к уровню подготовки </w:t>
      </w:r>
      <w:proofErr w:type="gramStart"/>
      <w:r w:rsidRPr="006700B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22372" w:rsidRPr="006700BD" w:rsidRDefault="00A2237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0BD" w:rsidRPr="006700BD" w:rsidRDefault="006700BD" w:rsidP="00A22372">
      <w:pPr>
        <w:pStyle w:val="a3"/>
        <w:spacing w:before="0" w:beforeAutospacing="0" w:after="0" w:afterAutospacing="0" w:line="360" w:lineRule="auto"/>
        <w:jc w:val="both"/>
      </w:pPr>
      <w:r w:rsidRPr="006700BD">
        <w:rPr>
          <w:rStyle w:val="a4"/>
        </w:rPr>
        <w:t xml:space="preserve">   В результате прохождения программы элективного курса учащиеся должны уметь:</w:t>
      </w:r>
    </w:p>
    <w:p w:rsidR="006700BD" w:rsidRPr="006700BD" w:rsidRDefault="006700BD" w:rsidP="00A22372">
      <w:pPr>
        <w:pStyle w:val="a3"/>
        <w:spacing w:before="0" w:beforeAutospacing="0" w:after="0" w:afterAutospacing="0" w:line="360" w:lineRule="auto"/>
        <w:jc w:val="both"/>
      </w:pPr>
      <w:r w:rsidRPr="006700BD">
        <w:t>1.Кратко излагать основное содержание текста научного и публицистического стилей, составлять    тезисы и конспекты. </w:t>
      </w:r>
    </w:p>
    <w:p w:rsidR="006700BD" w:rsidRPr="006700BD" w:rsidRDefault="006700BD" w:rsidP="00A22372">
      <w:pPr>
        <w:pStyle w:val="a3"/>
        <w:spacing w:before="0" w:beforeAutospacing="0" w:after="0" w:afterAutospacing="0" w:line="360" w:lineRule="auto"/>
        <w:jc w:val="both"/>
      </w:pPr>
      <w:r w:rsidRPr="006700BD">
        <w:t>2.Строить связное аргументированное высказывание на лингвистическую тему по материалу, изученному на уроках русского языка.</w:t>
      </w:r>
    </w:p>
    <w:p w:rsidR="006700BD" w:rsidRPr="006700BD" w:rsidRDefault="006700BD" w:rsidP="00A22372">
      <w:pPr>
        <w:pStyle w:val="a3"/>
        <w:spacing w:before="0" w:beforeAutospacing="0" w:after="0" w:afterAutospacing="0" w:line="360" w:lineRule="auto"/>
        <w:jc w:val="both"/>
      </w:pPr>
      <w:r w:rsidRPr="006700BD">
        <w:t>3. Писать сочинение на литературоведческую тему по изученному произведению.</w:t>
      </w:r>
    </w:p>
    <w:p w:rsidR="006700BD" w:rsidRPr="006700BD" w:rsidRDefault="006700BD" w:rsidP="00A22372">
      <w:pPr>
        <w:pStyle w:val="a3"/>
        <w:spacing w:before="0" w:beforeAutospacing="0" w:after="0" w:afterAutospacing="0" w:line="360" w:lineRule="auto"/>
        <w:jc w:val="both"/>
      </w:pPr>
      <w:r w:rsidRPr="006700BD">
        <w:t>4. Писать сочинения на свободную тему в разных жанрах и стилях речи.</w:t>
      </w:r>
    </w:p>
    <w:p w:rsidR="006700BD" w:rsidRPr="006700BD" w:rsidRDefault="006700BD" w:rsidP="00A22372">
      <w:pPr>
        <w:pStyle w:val="a3"/>
        <w:spacing w:before="0" w:beforeAutospacing="0" w:after="0" w:afterAutospacing="0" w:line="360" w:lineRule="auto"/>
        <w:jc w:val="both"/>
      </w:pPr>
      <w:r w:rsidRPr="006700BD">
        <w:t>5. Создавать устное публичное выступление в разных жанрах и формах.</w:t>
      </w:r>
    </w:p>
    <w:p w:rsidR="006700BD" w:rsidRPr="006700BD" w:rsidRDefault="006700BD" w:rsidP="00A22372">
      <w:pPr>
        <w:pStyle w:val="a3"/>
        <w:spacing w:before="0" w:beforeAutospacing="0" w:after="0" w:afterAutospacing="0" w:line="360" w:lineRule="auto"/>
        <w:jc w:val="both"/>
      </w:pPr>
      <w:r w:rsidRPr="006700BD">
        <w:t>6.Составлять деловые бумаги.</w:t>
      </w:r>
    </w:p>
    <w:p w:rsidR="006700BD" w:rsidRPr="00A22372" w:rsidRDefault="00A22372" w:rsidP="00A22372">
      <w:pPr>
        <w:pStyle w:val="a3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A22372">
        <w:rPr>
          <w:b/>
          <w:bCs/>
          <w:u w:val="single"/>
        </w:rPr>
        <w:t xml:space="preserve">   Планируемы</w:t>
      </w:r>
      <w:r w:rsidR="00543FAE">
        <w:rPr>
          <w:b/>
          <w:bCs/>
          <w:u w:val="single"/>
        </w:rPr>
        <w:t>е</w:t>
      </w:r>
      <w:r w:rsidRPr="00A22372">
        <w:rPr>
          <w:b/>
          <w:bCs/>
          <w:u w:val="single"/>
        </w:rPr>
        <w:t xml:space="preserve"> результаты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i/>
          <w:sz w:val="24"/>
          <w:szCs w:val="24"/>
        </w:rPr>
        <w:t>Личностными результатами</w:t>
      </w:r>
      <w:r w:rsidRPr="006700BD">
        <w:rPr>
          <w:rFonts w:ascii="Times New Roman" w:hAnsi="Times New Roman" w:cs="Times New Roman"/>
          <w:sz w:val="24"/>
          <w:szCs w:val="24"/>
        </w:rPr>
        <w:t xml:space="preserve"> освоения программы элективного курса  являются: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достаточный объем словарного запаса и усвоенных грамматических сре</w:t>
      </w:r>
      <w:proofErr w:type="gramStart"/>
      <w:r w:rsidRPr="006700B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700BD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0BD">
        <w:rPr>
          <w:rFonts w:ascii="Times New Roman" w:hAnsi="Times New Roman" w:cs="Times New Roman"/>
          <w:i/>
          <w:sz w:val="24"/>
          <w:szCs w:val="24"/>
        </w:rPr>
        <w:t>Метапредметными</w:t>
      </w:r>
      <w:proofErr w:type="spellEnd"/>
      <w:r w:rsidRPr="006700BD">
        <w:rPr>
          <w:rFonts w:ascii="Times New Roman" w:hAnsi="Times New Roman" w:cs="Times New Roman"/>
          <w:i/>
          <w:sz w:val="24"/>
          <w:szCs w:val="24"/>
        </w:rPr>
        <w:t xml:space="preserve"> результатами</w:t>
      </w:r>
      <w:r w:rsidRPr="006700BD">
        <w:rPr>
          <w:rFonts w:ascii="Times New Roman" w:hAnsi="Times New Roman" w:cs="Times New Roman"/>
          <w:sz w:val="24"/>
          <w:szCs w:val="24"/>
        </w:rPr>
        <w:t xml:space="preserve"> освоения программы элективного курса являются: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1) владение различными видами речевой деятельности: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• способность извлекать информацию из различных источников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чтения;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• умение воспроизводить прослушанный или прочитанный текст с заданной степенью свернутости (план, пересказ);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• умение создавать устные и письменные тексты разных типов;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6700BD" w:rsidRPr="006700BD" w:rsidRDefault="006700BD" w:rsidP="00A223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>• владение монологом и диалогом;</w:t>
      </w:r>
    </w:p>
    <w:p w:rsidR="006700BD" w:rsidRPr="006700BD" w:rsidRDefault="006700BD" w:rsidP="006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t xml:space="preserve">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6700BD" w:rsidRPr="006700BD" w:rsidRDefault="006700BD" w:rsidP="006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sz w:val="24"/>
          <w:szCs w:val="24"/>
        </w:rPr>
        <w:lastRenderedPageBreak/>
        <w:t xml:space="preserve">2) применение приобретенных знаний, умений и навыков в повседневной жизни; способность использовать русский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6700BD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6700BD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др.).</w:t>
      </w:r>
    </w:p>
    <w:p w:rsidR="006700BD" w:rsidRPr="006700BD" w:rsidRDefault="006700BD" w:rsidP="006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BD">
        <w:rPr>
          <w:rFonts w:ascii="Times New Roman" w:hAnsi="Times New Roman" w:cs="Times New Roman"/>
          <w:i/>
          <w:sz w:val="24"/>
          <w:szCs w:val="24"/>
        </w:rPr>
        <w:t xml:space="preserve">Предметными </w:t>
      </w:r>
      <w:r w:rsidRPr="006700BD">
        <w:rPr>
          <w:rFonts w:ascii="Times New Roman" w:hAnsi="Times New Roman" w:cs="Times New Roman"/>
          <w:sz w:val="24"/>
          <w:szCs w:val="24"/>
        </w:rPr>
        <w:t>результатами освоения выпускниками программы элективного курса являются умения:</w:t>
      </w:r>
    </w:p>
    <w:p w:rsidR="006700BD" w:rsidRPr="006700BD" w:rsidRDefault="006700BD" w:rsidP="006700BD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700BD">
        <w:rPr>
          <w:sz w:val="24"/>
          <w:szCs w:val="24"/>
        </w:rPr>
        <w:t>писать сочинения на свободную тему в разных жанрах и стилях речи;</w:t>
      </w:r>
    </w:p>
    <w:p w:rsidR="006700BD" w:rsidRPr="00A22372" w:rsidRDefault="006700BD" w:rsidP="006700BD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6700BD">
        <w:rPr>
          <w:sz w:val="24"/>
          <w:szCs w:val="24"/>
        </w:rPr>
        <w:t xml:space="preserve"> создавать устное публичное выступление в разных жанрах и формах</w:t>
      </w:r>
      <w:r w:rsidR="00A22372">
        <w:rPr>
          <w:sz w:val="24"/>
          <w:szCs w:val="24"/>
        </w:rPr>
        <w:t>;</w:t>
      </w:r>
    </w:p>
    <w:p w:rsidR="00A22372" w:rsidRPr="00A22372" w:rsidRDefault="00A22372" w:rsidP="006700BD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Создавать репортаж и путевой очерк об окружающем мире</w:t>
      </w:r>
    </w:p>
    <w:p w:rsidR="00A22372" w:rsidRPr="00A22372" w:rsidRDefault="00A22372" w:rsidP="006700BD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владеть приемами написания проблемного очерка</w:t>
      </w:r>
    </w:p>
    <w:p w:rsidR="00A22372" w:rsidRPr="00A22372" w:rsidRDefault="00A22372" w:rsidP="006700BD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знать особенности эпистолярного жанра, владеть правилами его написания</w:t>
      </w:r>
    </w:p>
    <w:p w:rsidR="00A22372" w:rsidRPr="006700BD" w:rsidRDefault="00A22372" w:rsidP="00A22372">
      <w:pPr>
        <w:pStyle w:val="ConsPlusNormal"/>
        <w:widowControl/>
        <w:spacing w:line="360" w:lineRule="auto"/>
        <w:ind w:left="1440" w:firstLine="0"/>
        <w:jc w:val="both"/>
        <w:rPr>
          <w:b/>
          <w:sz w:val="24"/>
          <w:szCs w:val="24"/>
        </w:rPr>
      </w:pPr>
    </w:p>
    <w:p w:rsidR="006700BD" w:rsidRPr="004F77B1" w:rsidRDefault="004F77B1" w:rsidP="006700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77B1">
        <w:rPr>
          <w:rFonts w:ascii="Times New Roman" w:hAnsi="Times New Roman" w:cs="Times New Roman"/>
          <w:b/>
          <w:sz w:val="24"/>
          <w:szCs w:val="24"/>
          <w:u w:val="single"/>
        </w:rPr>
        <w:t>Эффективность программы</w:t>
      </w:r>
    </w:p>
    <w:p w:rsidR="004F77B1" w:rsidRDefault="004F77B1" w:rsidP="006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данной программе позволяет ученику овладеть такими жанрами сочинения, как дневник, письмо, интервью, очерк и эссе; развивает умение создавать тексты разных жанров.</w:t>
      </w:r>
    </w:p>
    <w:p w:rsidR="004F77B1" w:rsidRDefault="004F77B1" w:rsidP="006700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77B1">
        <w:rPr>
          <w:rFonts w:ascii="Times New Roman" w:hAnsi="Times New Roman" w:cs="Times New Roman"/>
          <w:b/>
          <w:sz w:val="24"/>
          <w:szCs w:val="24"/>
          <w:u w:val="single"/>
        </w:rPr>
        <w:t>Предполагаемый результат</w:t>
      </w:r>
    </w:p>
    <w:p w:rsidR="00543FAE" w:rsidRPr="00543FAE" w:rsidRDefault="00543FAE" w:rsidP="006700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FAE">
        <w:rPr>
          <w:rFonts w:ascii="Times New Roman" w:hAnsi="Times New Roman" w:cs="Times New Roman"/>
          <w:sz w:val="24"/>
          <w:szCs w:val="24"/>
        </w:rPr>
        <w:t>Владение различными видами жанра сочинений, пр</w:t>
      </w:r>
      <w:r>
        <w:rPr>
          <w:rFonts w:ascii="Times New Roman" w:hAnsi="Times New Roman" w:cs="Times New Roman"/>
          <w:sz w:val="24"/>
          <w:szCs w:val="24"/>
        </w:rPr>
        <w:t xml:space="preserve">именение </w:t>
      </w:r>
      <w:r w:rsidRPr="00543FAE">
        <w:rPr>
          <w:rFonts w:ascii="Times New Roman" w:hAnsi="Times New Roman" w:cs="Times New Roman"/>
          <w:sz w:val="24"/>
          <w:szCs w:val="24"/>
        </w:rPr>
        <w:t xml:space="preserve"> их на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692" w:rsidRPr="006700BD" w:rsidRDefault="00D93692" w:rsidP="006700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692" w:rsidRDefault="00D93692" w:rsidP="006700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692" w:rsidRDefault="00D9369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692" w:rsidRDefault="00D9369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692" w:rsidRDefault="00D9369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692" w:rsidRDefault="00D9369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692" w:rsidRPr="00903CA4" w:rsidRDefault="00D93692" w:rsidP="00D936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CA4" w:rsidRPr="00903CA4" w:rsidRDefault="00903CA4" w:rsidP="00F301CB">
      <w:pPr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903CA4">
        <w:rPr>
          <w:rFonts w:ascii="Times New Roman" w:hAnsi="Times New Roman" w:cs="Times New Roman"/>
          <w:sz w:val="24"/>
          <w:szCs w:val="24"/>
        </w:rPr>
        <w:t xml:space="preserve">     </w:t>
      </w:r>
      <w:r w:rsidRPr="00903CA4">
        <w:rPr>
          <w:rFonts w:ascii="Times New Roman" w:hAnsi="Times New Roman" w:cs="Times New Roman"/>
          <w:sz w:val="24"/>
          <w:szCs w:val="24"/>
        </w:rPr>
        <w:tab/>
      </w:r>
    </w:p>
    <w:p w:rsidR="00903CA4" w:rsidRPr="00903CA4" w:rsidRDefault="00903CA4" w:rsidP="00903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CA4" w:rsidRPr="00903CA4" w:rsidRDefault="00903CA4" w:rsidP="00903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CA4" w:rsidRDefault="00543FAE" w:rsidP="00903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FAE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p w:rsidR="00543FAE" w:rsidRPr="00543FAE" w:rsidRDefault="00543FAE" w:rsidP="00903CA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5953"/>
        <w:gridCol w:w="2659"/>
      </w:tblGrid>
      <w:tr w:rsidR="00543FAE" w:rsidTr="00543FAE">
        <w:tc>
          <w:tcPr>
            <w:tcW w:w="959" w:type="dxa"/>
          </w:tcPr>
          <w:p w:rsidR="00543FAE" w:rsidRPr="00543FAE" w:rsidRDefault="00543FAE" w:rsidP="00903C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3FA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543F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543FAE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543F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543FAE" w:rsidRPr="00543FAE" w:rsidRDefault="00543FAE" w:rsidP="00903C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FAE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9" w:type="dxa"/>
          </w:tcPr>
          <w:p w:rsidR="00543FAE" w:rsidRPr="00543FAE" w:rsidRDefault="00543FAE" w:rsidP="00903C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3FA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 курса</w:t>
            </w:r>
          </w:p>
        </w:tc>
      </w:tr>
      <w:tr w:rsidR="00543FAE" w:rsidTr="00543FAE">
        <w:tc>
          <w:tcPr>
            <w:tcW w:w="959" w:type="dxa"/>
          </w:tcPr>
          <w:p w:rsidR="00543FAE" w:rsidRDefault="00543FAE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знания и жизнь.</w:t>
            </w:r>
          </w:p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бумаги в нашей жизни</w:t>
            </w:r>
          </w:p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FAE" w:rsidTr="00543FAE">
        <w:tc>
          <w:tcPr>
            <w:tcW w:w="959" w:type="dxa"/>
          </w:tcPr>
          <w:p w:rsidR="00543FAE" w:rsidRDefault="00543FAE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 как форма повествования от первого лица</w:t>
            </w:r>
          </w:p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FAE" w:rsidTr="00543FAE">
        <w:tc>
          <w:tcPr>
            <w:tcW w:w="959" w:type="dxa"/>
          </w:tcPr>
          <w:p w:rsidR="00543FAE" w:rsidRDefault="00543FAE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Эпистолярный жанр</w:t>
            </w:r>
          </w:p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3FAE" w:rsidTr="00543FAE">
        <w:tc>
          <w:tcPr>
            <w:tcW w:w="959" w:type="dxa"/>
          </w:tcPr>
          <w:p w:rsidR="00543FAE" w:rsidRDefault="00543FAE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и портретный очерк как способы постижения и изображения человека</w:t>
            </w:r>
          </w:p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3FAE" w:rsidTr="00543FAE">
        <w:tc>
          <w:tcPr>
            <w:tcW w:w="959" w:type="dxa"/>
          </w:tcPr>
          <w:p w:rsidR="00543FAE" w:rsidRDefault="00543FAE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Репортаж и путевой очерк как разные формы повествования об окружающем мире</w:t>
            </w:r>
          </w:p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3FAE" w:rsidTr="00543FAE">
        <w:tc>
          <w:tcPr>
            <w:tcW w:w="959" w:type="dxa"/>
          </w:tcPr>
          <w:p w:rsidR="00543FAE" w:rsidRDefault="00543FAE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 очерк</w:t>
            </w:r>
          </w:p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3FAE" w:rsidTr="00543FAE">
        <w:tc>
          <w:tcPr>
            <w:tcW w:w="959" w:type="dxa"/>
          </w:tcPr>
          <w:p w:rsidR="00543FAE" w:rsidRDefault="00543FAE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543FAE" w:rsidRDefault="00543FAE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63A3" w:rsidTr="00C163A3">
        <w:trPr>
          <w:trHeight w:val="823"/>
        </w:trPr>
        <w:tc>
          <w:tcPr>
            <w:tcW w:w="959" w:type="dxa"/>
            <w:vMerge w:val="restart"/>
          </w:tcPr>
          <w:p w:rsidR="00C163A3" w:rsidRDefault="00C163A3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163A3" w:rsidRPr="00C163A3" w:rsidRDefault="00C163A3" w:rsidP="00C163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C163A3" w:rsidRPr="00C163A3" w:rsidRDefault="00C163A3" w:rsidP="00C163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63A3" w:rsidTr="00C163A3">
        <w:trPr>
          <w:trHeight w:val="450"/>
        </w:trPr>
        <w:tc>
          <w:tcPr>
            <w:tcW w:w="959" w:type="dxa"/>
            <w:vMerge/>
          </w:tcPr>
          <w:p w:rsidR="00C163A3" w:rsidRDefault="00C163A3" w:rsidP="00903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C163A3" w:rsidRDefault="00C163A3" w:rsidP="00543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543FA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C163A3" w:rsidRDefault="00C163A3" w:rsidP="00543F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F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543FAE" w:rsidRPr="00903CA4" w:rsidRDefault="00543FAE" w:rsidP="00903C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3CA4" w:rsidRDefault="00903CA4" w:rsidP="00903CA4">
      <w:pPr>
        <w:jc w:val="center"/>
      </w:pPr>
    </w:p>
    <w:p w:rsidR="00C163A3" w:rsidRDefault="00C163A3" w:rsidP="00903CA4">
      <w:pPr>
        <w:jc w:val="center"/>
      </w:pPr>
    </w:p>
    <w:p w:rsidR="00C163A3" w:rsidRDefault="00C163A3" w:rsidP="00903CA4">
      <w:pPr>
        <w:jc w:val="center"/>
      </w:pPr>
    </w:p>
    <w:p w:rsidR="00C163A3" w:rsidRDefault="00C163A3" w:rsidP="00903CA4">
      <w:pPr>
        <w:jc w:val="center"/>
      </w:pPr>
    </w:p>
    <w:p w:rsidR="00C163A3" w:rsidRDefault="00C163A3" w:rsidP="00903CA4">
      <w:pPr>
        <w:jc w:val="center"/>
      </w:pPr>
    </w:p>
    <w:p w:rsidR="00C163A3" w:rsidRDefault="00C163A3" w:rsidP="00903CA4">
      <w:pPr>
        <w:jc w:val="center"/>
      </w:pPr>
    </w:p>
    <w:p w:rsidR="00C163A3" w:rsidRDefault="00C163A3" w:rsidP="00903CA4">
      <w:pPr>
        <w:jc w:val="center"/>
      </w:pPr>
    </w:p>
    <w:p w:rsidR="00C163A3" w:rsidRDefault="00C163A3" w:rsidP="00903CA4">
      <w:pPr>
        <w:jc w:val="center"/>
      </w:pPr>
    </w:p>
    <w:p w:rsidR="00C163A3" w:rsidRPr="00C163A3" w:rsidRDefault="00C163A3" w:rsidP="00C163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3A3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163A3" w:rsidRPr="00C163A3" w:rsidRDefault="00C163A3" w:rsidP="00C163A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7"/>
        <w:gridCol w:w="803"/>
        <w:gridCol w:w="709"/>
        <w:gridCol w:w="3509"/>
        <w:gridCol w:w="567"/>
        <w:gridCol w:w="3544"/>
      </w:tblGrid>
      <w:tr w:rsidR="00C163A3" w:rsidRPr="00C163A3" w:rsidTr="00DD4E2E">
        <w:trPr>
          <w:trHeight w:val="375"/>
        </w:trPr>
        <w:tc>
          <w:tcPr>
            <w:tcW w:w="1560" w:type="dxa"/>
            <w:gridSpan w:val="2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Дата</w:t>
            </w:r>
          </w:p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163A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163A3">
              <w:rPr>
                <w:rFonts w:ascii="Times New Roman" w:hAnsi="Times New Roman" w:cs="Times New Roman"/>
              </w:rPr>
              <w:t>/</w:t>
            </w:r>
            <w:proofErr w:type="spellStart"/>
            <w:r w:rsidRPr="00C163A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09" w:type="dxa"/>
            <w:vMerge w:val="restart"/>
          </w:tcPr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Содержание разделов и тем</w:t>
            </w:r>
          </w:p>
        </w:tc>
        <w:tc>
          <w:tcPr>
            <w:tcW w:w="567" w:type="dxa"/>
            <w:vMerge w:val="restart"/>
          </w:tcPr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Кол-во</w:t>
            </w:r>
          </w:p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544" w:type="dxa"/>
            <w:vMerge w:val="restart"/>
          </w:tcPr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Виды деятельности</w:t>
            </w:r>
          </w:p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учащихся</w:t>
            </w:r>
          </w:p>
        </w:tc>
      </w:tr>
      <w:tr w:rsidR="00C163A3" w:rsidRPr="00C163A3" w:rsidTr="00DD4E2E">
        <w:trPr>
          <w:trHeight w:val="365"/>
        </w:trPr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vMerge/>
          </w:tcPr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Merge/>
          </w:tcPr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C163A3" w:rsidRPr="00C163A3" w:rsidRDefault="00C163A3" w:rsidP="00DD4E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9" w:type="dxa"/>
          </w:tcPr>
          <w:p w:rsidR="008157EE" w:rsidRDefault="008157EE" w:rsidP="0081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знания и жизнь.</w:t>
            </w:r>
          </w:p>
          <w:p w:rsidR="008157EE" w:rsidRDefault="008157EE" w:rsidP="0081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Деловые бумаги в нашей жизни</w:t>
            </w:r>
          </w:p>
          <w:p w:rsidR="00C163A3" w:rsidRPr="00C163A3" w:rsidRDefault="00C163A3" w:rsidP="00815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Беседа. Практическое занятие</w:t>
            </w: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9" w:type="dxa"/>
          </w:tcPr>
          <w:p w:rsidR="00C163A3" w:rsidRPr="008157EE" w:rsidRDefault="008157EE" w:rsidP="008157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 как форма повествования от первого лица</w:t>
            </w:r>
          </w:p>
        </w:tc>
        <w:tc>
          <w:tcPr>
            <w:tcW w:w="56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Тренинг</w:t>
            </w: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3</w:t>
            </w:r>
            <w:r w:rsidR="008157EE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3509" w:type="dxa"/>
          </w:tcPr>
          <w:p w:rsidR="00C163A3" w:rsidRPr="008157EE" w:rsidRDefault="008157EE" w:rsidP="008157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Эпистолярный жанр</w:t>
            </w:r>
          </w:p>
        </w:tc>
        <w:tc>
          <w:tcPr>
            <w:tcW w:w="567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C163A3" w:rsidRDefault="008157EE" w:rsidP="008157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  <w:p w:rsidR="008157EE" w:rsidRPr="00C163A3" w:rsidRDefault="008157EE" w:rsidP="008157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3509" w:type="dxa"/>
          </w:tcPr>
          <w:p w:rsidR="008157EE" w:rsidRDefault="008157EE" w:rsidP="00815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Интервью и портретный очерк как способы постижения и изображения человека</w:t>
            </w:r>
          </w:p>
          <w:p w:rsidR="00C163A3" w:rsidRPr="00C163A3" w:rsidRDefault="00C163A3" w:rsidP="00815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C163A3" w:rsidRDefault="008157EE" w:rsidP="008157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  <w:p w:rsidR="008157EE" w:rsidRDefault="008157EE" w:rsidP="008157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  <w:p w:rsidR="008157EE" w:rsidRDefault="008157EE" w:rsidP="008157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8157EE" w:rsidRDefault="008157EE" w:rsidP="008157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  <w:p w:rsidR="008157EE" w:rsidRPr="00C163A3" w:rsidRDefault="008157EE" w:rsidP="008157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9" w:type="dxa"/>
          </w:tcPr>
          <w:p w:rsidR="00C163A3" w:rsidRPr="00C163A3" w:rsidRDefault="008157EE" w:rsidP="008157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Репортаж. Способы написания репортажа </w:t>
            </w:r>
          </w:p>
        </w:tc>
        <w:tc>
          <w:tcPr>
            <w:tcW w:w="56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9" w:type="dxa"/>
          </w:tcPr>
          <w:p w:rsidR="00C163A3" w:rsidRPr="00C163A3" w:rsidRDefault="008157EE" w:rsidP="008157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Репортаж. Практическое занятие</w:t>
            </w:r>
          </w:p>
        </w:tc>
        <w:tc>
          <w:tcPr>
            <w:tcW w:w="56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3509" w:type="dxa"/>
          </w:tcPr>
          <w:p w:rsidR="008157EE" w:rsidRDefault="008157EE" w:rsidP="00815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Репортаж и путевой очерк как разные  формы повествования об окружающем мире</w:t>
            </w:r>
          </w:p>
          <w:p w:rsidR="00C163A3" w:rsidRPr="00C163A3" w:rsidRDefault="00C163A3" w:rsidP="008157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  <w:p w:rsidR="008157EE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3509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Проблемный очерк</w:t>
            </w:r>
          </w:p>
        </w:tc>
        <w:tc>
          <w:tcPr>
            <w:tcW w:w="567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8157EE" w:rsidRDefault="008157EE" w:rsidP="008157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  <w:p w:rsidR="00C163A3" w:rsidRDefault="008157EE" w:rsidP="008157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  <w:p w:rsidR="008157EE" w:rsidRPr="00C163A3" w:rsidRDefault="008157EE" w:rsidP="008157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163A3" w:rsidRPr="00C163A3" w:rsidTr="00DD4E2E"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3509" w:type="dxa"/>
          </w:tcPr>
          <w:p w:rsidR="00C163A3" w:rsidRPr="00C163A3" w:rsidRDefault="008157E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56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  <w:r w:rsidRPr="00C163A3">
              <w:rPr>
                <w:rFonts w:ascii="Times New Roman" w:hAnsi="Times New Roman" w:cs="Times New Roman"/>
              </w:rPr>
              <w:t xml:space="preserve">         </w:t>
            </w:r>
            <w:r w:rsidR="008157EE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544" w:type="dxa"/>
          </w:tcPr>
          <w:p w:rsidR="008157EE" w:rsidRDefault="008157EE" w:rsidP="008157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занятие.</w:t>
            </w:r>
          </w:p>
          <w:p w:rsidR="00C163A3" w:rsidRPr="00C163A3" w:rsidRDefault="008157EE" w:rsidP="008157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</w:tr>
      <w:tr w:rsidR="00C163A3" w:rsidRPr="00C163A3" w:rsidTr="00DD4E2E">
        <w:trPr>
          <w:trHeight w:val="1115"/>
        </w:trPr>
        <w:tc>
          <w:tcPr>
            <w:tcW w:w="757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C163A3" w:rsidRPr="00C163A3" w:rsidRDefault="00C163A3" w:rsidP="00DD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63A3" w:rsidRPr="00C163A3" w:rsidRDefault="008157EE" w:rsidP="00DD4E2E">
            <w:pPr>
              <w:pStyle w:val="3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17-18</w:t>
            </w:r>
          </w:p>
        </w:tc>
        <w:tc>
          <w:tcPr>
            <w:tcW w:w="3509" w:type="dxa"/>
          </w:tcPr>
          <w:p w:rsidR="00C163A3" w:rsidRDefault="00721F0E" w:rsidP="00DD4E2E">
            <w:pPr>
              <w:pStyle w:val="3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Итоговое занятие</w:t>
            </w:r>
          </w:p>
          <w:p w:rsidR="00721F0E" w:rsidRPr="00C163A3" w:rsidRDefault="00721F0E" w:rsidP="00DD4E2E">
            <w:pPr>
              <w:pStyle w:val="3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альманаха</w:t>
            </w:r>
          </w:p>
        </w:tc>
        <w:tc>
          <w:tcPr>
            <w:tcW w:w="567" w:type="dxa"/>
          </w:tcPr>
          <w:p w:rsidR="00C163A3" w:rsidRPr="00C163A3" w:rsidRDefault="00721F0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C163A3" w:rsidRPr="00C163A3" w:rsidRDefault="00721F0E" w:rsidP="00DD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альманаха</w:t>
            </w:r>
          </w:p>
        </w:tc>
      </w:tr>
    </w:tbl>
    <w:p w:rsidR="00C163A3" w:rsidRPr="00C163A3" w:rsidRDefault="00C163A3" w:rsidP="00903CA4">
      <w:pPr>
        <w:jc w:val="center"/>
        <w:rPr>
          <w:rFonts w:ascii="Times New Roman" w:hAnsi="Times New Roman" w:cs="Times New Roman"/>
        </w:rPr>
      </w:pPr>
    </w:p>
    <w:p w:rsidR="00903CA4" w:rsidRDefault="00903CA4" w:rsidP="00903CA4">
      <w:pPr>
        <w:jc w:val="center"/>
        <w:rPr>
          <w:rFonts w:ascii="Times New Roman" w:hAnsi="Times New Roman" w:cs="Times New Roman"/>
        </w:rPr>
      </w:pPr>
    </w:p>
    <w:p w:rsidR="008147AE" w:rsidRDefault="008147AE" w:rsidP="00903CA4">
      <w:pPr>
        <w:jc w:val="center"/>
        <w:rPr>
          <w:rFonts w:ascii="Times New Roman" w:hAnsi="Times New Roman" w:cs="Times New Roman"/>
        </w:rPr>
      </w:pPr>
    </w:p>
    <w:p w:rsidR="008147AE" w:rsidRDefault="008147AE" w:rsidP="00903CA4">
      <w:pPr>
        <w:jc w:val="center"/>
        <w:rPr>
          <w:rFonts w:ascii="Times New Roman" w:hAnsi="Times New Roman" w:cs="Times New Roman"/>
        </w:rPr>
      </w:pPr>
    </w:p>
    <w:p w:rsidR="008147AE" w:rsidRDefault="008147AE" w:rsidP="00903CA4">
      <w:pPr>
        <w:jc w:val="center"/>
        <w:rPr>
          <w:rFonts w:ascii="Times New Roman" w:hAnsi="Times New Roman" w:cs="Times New Roman"/>
        </w:rPr>
      </w:pPr>
    </w:p>
    <w:p w:rsidR="008147AE" w:rsidRDefault="008147AE" w:rsidP="00903CA4">
      <w:pPr>
        <w:jc w:val="center"/>
        <w:rPr>
          <w:rFonts w:ascii="Times New Roman" w:hAnsi="Times New Roman" w:cs="Times New Roman"/>
        </w:rPr>
      </w:pPr>
    </w:p>
    <w:p w:rsidR="008147AE" w:rsidRPr="008147AE" w:rsidRDefault="008147AE" w:rsidP="00903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7AE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8147AE" w:rsidRPr="005318BB" w:rsidRDefault="008147AE" w:rsidP="005318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 xml:space="preserve">«Обучение написанию сочинений разных жанров. Методические рекомендации/ под ред.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Обернихиной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 xml:space="preserve"> Г.А. М., 2010</w:t>
      </w:r>
    </w:p>
    <w:p w:rsidR="008147AE" w:rsidRPr="005318BB" w:rsidRDefault="008147AE" w:rsidP="005318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>Обучение написанию сочинений разных жанров. Методические рекомендации</w:t>
      </w:r>
      <w:proofErr w:type="gramStart"/>
      <w:r w:rsidRPr="005318BB">
        <w:rPr>
          <w:rFonts w:ascii="Times New Roman" w:hAnsi="Times New Roman" w:cs="Times New Roman"/>
          <w:sz w:val="24"/>
          <w:szCs w:val="24"/>
        </w:rPr>
        <w:t xml:space="preserve"> /П</w:t>
      </w:r>
      <w:proofErr w:type="gramEnd"/>
      <w:r w:rsidRPr="005318BB">
        <w:rPr>
          <w:rFonts w:ascii="Times New Roman" w:hAnsi="Times New Roman" w:cs="Times New Roman"/>
          <w:sz w:val="24"/>
          <w:szCs w:val="24"/>
        </w:rPr>
        <w:t xml:space="preserve">од ред.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Обернихиной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> Т.Н. — М., 2000.</w:t>
      </w:r>
    </w:p>
    <w:p w:rsidR="008147AE" w:rsidRPr="005318BB" w:rsidRDefault="008147AE" w:rsidP="005318B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BB">
        <w:rPr>
          <w:rFonts w:ascii="Times New Roman" w:hAnsi="Times New Roman" w:cs="Times New Roman"/>
          <w:sz w:val="24"/>
          <w:szCs w:val="24"/>
        </w:rPr>
        <w:t xml:space="preserve">Сочинение: секреты успеха /Составители М.Н. Мещерякова. — М.; </w:t>
      </w:r>
      <w:proofErr w:type="spellStart"/>
      <w:r w:rsidRPr="005318BB">
        <w:rPr>
          <w:rFonts w:ascii="Times New Roman" w:hAnsi="Times New Roman" w:cs="Times New Roman"/>
          <w:sz w:val="24"/>
          <w:szCs w:val="24"/>
        </w:rPr>
        <w:t>Мегатрон</w:t>
      </w:r>
      <w:proofErr w:type="spellEnd"/>
      <w:r w:rsidRPr="005318BB">
        <w:rPr>
          <w:rFonts w:ascii="Times New Roman" w:hAnsi="Times New Roman" w:cs="Times New Roman"/>
          <w:sz w:val="24"/>
          <w:szCs w:val="24"/>
        </w:rPr>
        <w:t>, 1998.</w:t>
      </w:r>
    </w:p>
    <w:p w:rsidR="008147AE" w:rsidRPr="005318BB" w:rsidRDefault="008147AE" w:rsidP="005318BB">
      <w:pPr>
        <w:pStyle w:val="a3"/>
        <w:numPr>
          <w:ilvl w:val="0"/>
          <w:numId w:val="4"/>
        </w:numPr>
        <w:spacing w:line="360" w:lineRule="auto"/>
        <w:jc w:val="both"/>
      </w:pPr>
      <w:r w:rsidRPr="005318BB">
        <w:t>С. М. Брызгалова, С. Р. Романова «Из опыта обучению написанию сочинений», Методическое пособие, Якутск, 2008</w:t>
      </w:r>
    </w:p>
    <w:p w:rsidR="008147AE" w:rsidRPr="005318BB" w:rsidRDefault="008147AE" w:rsidP="005318BB">
      <w:pPr>
        <w:pStyle w:val="a3"/>
        <w:numPr>
          <w:ilvl w:val="0"/>
          <w:numId w:val="4"/>
        </w:numPr>
        <w:spacing w:line="360" w:lineRule="auto"/>
        <w:jc w:val="both"/>
      </w:pPr>
      <w:r w:rsidRPr="005318BB">
        <w:t xml:space="preserve">Т. А. </w:t>
      </w:r>
      <w:proofErr w:type="spellStart"/>
      <w:r w:rsidRPr="005318BB">
        <w:t>Ладыженская</w:t>
      </w:r>
      <w:proofErr w:type="spellEnd"/>
      <w:r w:rsidRPr="005318BB">
        <w:t xml:space="preserve"> Т. С. </w:t>
      </w:r>
      <w:proofErr w:type="spellStart"/>
      <w:r w:rsidRPr="005318BB">
        <w:t>Зепалова</w:t>
      </w:r>
      <w:proofErr w:type="spellEnd"/>
      <w:r w:rsidRPr="005318BB">
        <w:t>, «Развивайте дар слова», Факультативный курс. «Теория и практика сочинений  разных жанров», М., Просвещение, 1990</w:t>
      </w:r>
    </w:p>
    <w:p w:rsidR="008147AE" w:rsidRPr="005318BB" w:rsidRDefault="008147AE" w:rsidP="0053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7AE" w:rsidRPr="00F96E15" w:rsidRDefault="008147AE" w:rsidP="008147AE">
      <w:pPr>
        <w:jc w:val="both"/>
        <w:rPr>
          <w:sz w:val="28"/>
          <w:szCs w:val="28"/>
        </w:rPr>
      </w:pPr>
    </w:p>
    <w:p w:rsidR="00903CA4" w:rsidRPr="00C163A3" w:rsidRDefault="00903CA4" w:rsidP="00903CA4">
      <w:pPr>
        <w:jc w:val="center"/>
        <w:rPr>
          <w:rFonts w:ascii="Times New Roman" w:hAnsi="Times New Roman" w:cs="Times New Roman"/>
        </w:rPr>
      </w:pPr>
    </w:p>
    <w:p w:rsidR="00903CA4" w:rsidRPr="00C163A3" w:rsidRDefault="00903CA4" w:rsidP="00903CA4">
      <w:pPr>
        <w:jc w:val="center"/>
        <w:rPr>
          <w:rFonts w:ascii="Times New Roman" w:hAnsi="Times New Roman" w:cs="Times New Roman"/>
        </w:rPr>
      </w:pPr>
    </w:p>
    <w:p w:rsidR="00903CA4" w:rsidRPr="00C163A3" w:rsidRDefault="00903CA4" w:rsidP="00903CA4">
      <w:pPr>
        <w:jc w:val="center"/>
        <w:rPr>
          <w:rFonts w:ascii="Times New Roman" w:hAnsi="Times New Roman" w:cs="Times New Roman"/>
        </w:rPr>
      </w:pPr>
    </w:p>
    <w:p w:rsidR="00903CA4" w:rsidRPr="00C163A3" w:rsidRDefault="00903CA4" w:rsidP="00903CA4">
      <w:pPr>
        <w:jc w:val="center"/>
        <w:rPr>
          <w:rFonts w:ascii="Times New Roman" w:hAnsi="Times New Roman" w:cs="Times New Roman"/>
        </w:rPr>
      </w:pPr>
    </w:p>
    <w:p w:rsidR="00903CA4" w:rsidRPr="00C163A3" w:rsidRDefault="00903CA4" w:rsidP="00903CA4">
      <w:pPr>
        <w:jc w:val="center"/>
        <w:rPr>
          <w:rFonts w:ascii="Times New Roman" w:hAnsi="Times New Roman" w:cs="Times New Roman"/>
        </w:rPr>
      </w:pPr>
    </w:p>
    <w:p w:rsidR="00903CA4" w:rsidRPr="00C163A3" w:rsidRDefault="00903CA4" w:rsidP="00903CA4">
      <w:pPr>
        <w:jc w:val="center"/>
        <w:rPr>
          <w:rFonts w:ascii="Times New Roman" w:hAnsi="Times New Roman" w:cs="Times New Roman"/>
        </w:rPr>
      </w:pPr>
    </w:p>
    <w:p w:rsidR="00903CA4" w:rsidRDefault="00903CA4" w:rsidP="00903CA4"/>
    <w:p w:rsidR="00903CA4" w:rsidRDefault="00903CA4" w:rsidP="00903CA4">
      <w:pPr>
        <w:jc w:val="center"/>
      </w:pPr>
    </w:p>
    <w:p w:rsidR="00903CA4" w:rsidRDefault="00903CA4" w:rsidP="00903CA4">
      <w:pPr>
        <w:jc w:val="center"/>
      </w:pPr>
    </w:p>
    <w:p w:rsidR="00903CA4" w:rsidRDefault="00903CA4" w:rsidP="00903CA4"/>
    <w:p w:rsidR="00903CA4" w:rsidRDefault="00903CA4" w:rsidP="00903CA4"/>
    <w:p w:rsidR="00903CA4" w:rsidRDefault="00903CA4" w:rsidP="00903CA4"/>
    <w:p w:rsidR="00903CA4" w:rsidRDefault="00903CA4" w:rsidP="00903CA4">
      <w:pPr>
        <w:pStyle w:val="3"/>
        <w:spacing w:line="276" w:lineRule="auto"/>
        <w:jc w:val="left"/>
        <w:rPr>
          <w:b w:val="0"/>
          <w:bCs w:val="0"/>
        </w:rPr>
      </w:pPr>
    </w:p>
    <w:p w:rsidR="00903CA4" w:rsidRPr="00A778DE" w:rsidRDefault="00903CA4" w:rsidP="00903CA4"/>
    <w:p w:rsidR="00124C83" w:rsidRDefault="00124C83"/>
    <w:sectPr w:rsidR="00124C83" w:rsidSect="00D4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20EB"/>
    <w:multiLevelType w:val="hybridMultilevel"/>
    <w:tmpl w:val="FB3E2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33303E"/>
    <w:multiLevelType w:val="hybridMultilevel"/>
    <w:tmpl w:val="0D98D0B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3897D83"/>
    <w:multiLevelType w:val="hybridMultilevel"/>
    <w:tmpl w:val="C1C8BCF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E8B4BBC"/>
    <w:multiLevelType w:val="hybridMultilevel"/>
    <w:tmpl w:val="53B01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CA4"/>
    <w:rsid w:val="00092D5F"/>
    <w:rsid w:val="00124C83"/>
    <w:rsid w:val="00236532"/>
    <w:rsid w:val="004F77B1"/>
    <w:rsid w:val="005318BB"/>
    <w:rsid w:val="00543FAE"/>
    <w:rsid w:val="006700BD"/>
    <w:rsid w:val="00721F0E"/>
    <w:rsid w:val="00772AEB"/>
    <w:rsid w:val="008147AE"/>
    <w:rsid w:val="008157EE"/>
    <w:rsid w:val="00903CA4"/>
    <w:rsid w:val="00952CA6"/>
    <w:rsid w:val="009B4364"/>
    <w:rsid w:val="00A22372"/>
    <w:rsid w:val="00BD1A90"/>
    <w:rsid w:val="00C163A3"/>
    <w:rsid w:val="00D47F6C"/>
    <w:rsid w:val="00D536CC"/>
    <w:rsid w:val="00D93692"/>
    <w:rsid w:val="00F3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6C"/>
  </w:style>
  <w:style w:type="paragraph" w:styleId="2">
    <w:name w:val="heading 2"/>
    <w:basedOn w:val="a"/>
    <w:next w:val="a"/>
    <w:link w:val="20"/>
    <w:qFormat/>
    <w:rsid w:val="00903CA4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903CA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3CA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903C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rsid w:val="00903CA4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03CA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67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6700BD"/>
    <w:rPr>
      <w:b/>
      <w:bCs/>
    </w:rPr>
  </w:style>
  <w:style w:type="paragraph" w:customStyle="1" w:styleId="ConsPlusNormal">
    <w:name w:val="ConsPlusNormal"/>
    <w:rsid w:val="006700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543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C163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3A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2017-07-04T19:25:00Z</dcterms:created>
  <dcterms:modified xsi:type="dcterms:W3CDTF">2017-07-04T21:01:00Z</dcterms:modified>
</cp:coreProperties>
</file>